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240" w:after="120"/>
        <w:rPr/>
      </w:pPr>
      <w:bookmarkStart w:id="0" w:name="docs-internal-guid-bc6bfcde-7fff-578e-d3"/>
      <w:bookmarkEnd w:id="0"/>
      <w:r>
        <w:rPr/>
        <w:t>EÚ propaguje konzumáciu mäsa, zmeniť by to mohla nová politika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26" w:before="0" w:after="0"/>
        <w:jc w:val="both"/>
        <w:rPr/>
      </w:pPr>
      <w:r>
        <w:rPr>
          <w:rStyle w:val="StrongEmphasis"/>
          <w:rFonts w:cs="Arial" w:ascii="Arial" w:hAnsi="Arial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Bratislava, 18. 6. 2021 – </w:t>
      </w:r>
      <w:r>
        <w:rPr>
          <w:rFonts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Program Jem pre Zem vyzval ministra pôdohospodárstva a rozvoja vidieka SR, aby podporil zmenu propagačnej politiky EÚ. Žiada, aby prispievala ku klimatickým a environmentálnym cieľom.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26" w:before="0" w:after="0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Európska komisia v týchto dňoch posudzuje, ako aktuálne nastavenie propagačnej politiky poľnohospodárskych výrobkov prispieva k udržateľnej poľnohospodárskej výrobe a spotrebe. V rámci posudzovania tiež prebieha verejná konzultácia. Z toho dôvodu vyzval neziskový program Jem pre Zem ministra pôdohospodárstva a rozvoja vidieka SR, aby podporil zmenu propagačnej politiky EÚ tak, aby stimulovala predaj udržateľných poľnohospodárskych výrobkov. Jem pre Zem zároveň nabáda verejnosť, aby sa </w:t>
      </w:r>
      <w:hyperlink r:id="rId2">
        <w:r>
          <w:rPr>
            <w:rStyle w:val="InternetLink"/>
            <w:rFonts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</w:rPr>
          <w:t>zapojila do konzultácie</w:t>
        </w:r>
      </w:hyperlink>
      <w:r>
        <w:rPr>
          <w:caps w:val="false"/>
          <w:smallCaps w:val="false"/>
          <w:strike w:val="false"/>
          <w:dstrike w:val="false"/>
          <w:color w:val="000000"/>
          <w:u w:val="none"/>
        </w:rPr>
        <w:t xml:space="preserve"> </w:t>
      </w: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a podporila tak úpravu tejto politiky.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26" w:before="0" w:after="0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Propagačná politika EÚ sa zameriava na podporu propagácie potravinových výrobkov. Pomáha zvyšovať povedomie o kvalite týchto výrobkov s pôvodom v EÚ či otvárať nové a rozvíjať existujúce trhy. Schéma doteraz umožňovala použiť peniaze daňových poplatníkov a poplatníčok EÚ aj na podporu konzumácie mäsa.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26" w:before="0" w:after="0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Jem pre Zem tvrdí, že by tieto financie mali byť použité iba na propagáciu výrobkov, ktoré predstavujú udržateľnejšiu alternatívu. Riešenie vidí v podpore výrobkov na rastlinnom základe.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26" w:before="0" w:after="0"/>
        <w:jc w:val="both"/>
        <w:rPr/>
      </w:pPr>
      <w:r>
        <w:rPr>
          <w:caps w:val="false"/>
          <w:smallCaps w:val="false"/>
          <w:strike w:val="false"/>
          <w:dstrike w:val="false"/>
          <w:color w:val="000000"/>
          <w:u w:val="none"/>
        </w:rPr>
        <w:t>„</w:t>
      </w:r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Výroba živočíšnych produktov predstavuje pre životné prostredie často oveľa väčšiu záťaž ako výroba rastlinných produktov. Preto je nutné, aby propagačná politika EÚ v oblasti poľnohospodárskych výrobkov podporovala záujem o potraviny na rastlinnom základe, ktoré sú udržateľnejšou alternatívou k živočíšnym produktom,“</w:t>
      </w:r>
      <w:r>
        <w:rPr>
          <w:caps w:val="false"/>
          <w:smallCaps w:val="false"/>
          <w:strike w:val="false"/>
          <w:dstrike w:val="false"/>
          <w:color w:val="000000"/>
          <w:u w:val="none"/>
        </w:rPr>
        <w:t xml:space="preserve"> </w:t>
      </w: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vysvetľuje Marian Milec, koordinátor Jem pre Zem, a dodáva, </w:t>
      </w:r>
      <w:r>
        <w:rPr>
          <w:caps w:val="false"/>
          <w:smallCaps w:val="false"/>
          <w:strike w:val="false"/>
          <w:dstrike w:val="false"/>
          <w:color w:val="000000"/>
          <w:u w:val="none"/>
        </w:rPr>
        <w:t>„</w:t>
      </w:r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zároveň by sa tak podarilo lepšie zosúladiť túto propagačnú politiku s európskou stratégiou Z farmy na stôl</w:t>
      </w: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.</w:t>
      </w:r>
      <w:r>
        <w:rPr>
          <w:caps w:val="false"/>
          <w:smallCaps w:val="false"/>
          <w:strike w:val="false"/>
          <w:dstrike w:val="false"/>
          <w:color w:val="000000"/>
          <w:u w:val="none"/>
        </w:rPr>
        <w:t>“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26" w:before="0" w:after="0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Podľa stratégie Z farmy na stôl, ktorú prijal Brusel v roku 2020, môže obmedzenie konzumácie spracovaného mäsa, a naopak zvýšenie konzumácie rastlinných potravín, znížiť negatívny dopad na životné prostredie [1].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26" w:before="0" w:after="0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Súčasný potravinový systém, ktorý obsahuje vysoké zastúpenie živočíšnych produktov, vytvára veľké množstvo skleníkových plynov. Nedávna štúdia, zverejnená v prestížnom časopise Science, hovorí, že aj v prípade, ak by sa podarilo okamžite zastaviť emisie skleníkových plynov zo všetkých ostatných oblastí ľudskej činnosti, samotný potravinový systém spôsobí, že by sa veľmi pravdepodobne nepodarilo udržať nárast priemernej teploty pod úrovňou 1,5 °C a pravdepodobne ani pod 2 °C, oproti predindustriálnej dobe [2]. Zamedzenie nárastu teploty o viac ako 1,5 °C je nutné na to, aby bolo možné vyhnúť sa veľmi vážnym následkom klimatickej krízy.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26" w:before="0" w:after="0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Dopad výroby živočíšnych produktov na naše životné prostredie preto rozdeľuje názory na to či by malo byť aj naďalej možné dotovať kampane na podporu konzumácie mäsa, mlieka a vajíčok z rozpočtu EÚ. Jem pre Zem preto vyzýva ľudí, aby sa do 23. júna </w:t>
      </w:r>
      <w:hyperlink r:id="rId3">
        <w:r>
          <w:rPr>
            <w:rStyle w:val="InternetLink"/>
            <w:rFonts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</w:rPr>
          <w:t>zapojil do verejnej konzultácie</w:t>
        </w:r>
      </w:hyperlink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.</w:t>
      </w:r>
    </w:p>
    <w:p>
      <w:pPr>
        <w:pStyle w:val="TextBody"/>
        <w:rPr/>
      </w:pPr>
      <w:r>
        <w:rPr/>
        <w:br/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26" w:before="0" w:after="0"/>
        <w:rPr>
          <w:rFonts w:ascii="Arial" w:hAnsi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[1] A Farm to Fork Strategy: for a fair, healthy and environmentally-friendly food system. In: . Brusel, rok 2020. Dostupné z: </w:t>
      </w:r>
      <w:hyperlink r:id="rId4">
        <w:r>
          <w:rPr>
            <w:rStyle w:val="InternetLink"/>
            <w:rFonts w:cs="Arial" w:ascii="Arial" w:hAnsi="Arial"/>
            <w:b w:val="false"/>
            <w:i/>
            <w:caps w:val="false"/>
            <w:smallCaps w:val="false"/>
            <w:strike w:val="false"/>
            <w:dstrike w:val="false"/>
            <w:color w:val="1155CC"/>
            <w:sz w:val="22"/>
            <w:u w:val="single"/>
          </w:rPr>
          <w:t>https://eur-lex.europa.eu/legal-content/EN/TXT/?uri=CELEX:52020DC0381</w:t>
        </w:r>
      </w:hyperlink>
    </w:p>
    <w:p>
      <w:pPr>
        <w:pStyle w:val="TextBody"/>
        <w:bidi w:val="0"/>
        <w:spacing w:lineRule="auto" w:line="288" w:before="240" w:after="0"/>
        <w:rPr/>
      </w:pPr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[2] CLARK, Michael A., Nina G. G. DOMINGO, Kimberly COLGAN, Sumil K. THAKRAR, David TILMAN, John LYNCH, Inês L. AZEVEDO a Jason D. HILL. Global food system emissions could preclude achieving the 1.5° and 2°C climate change targets. Science [online]. 2020, </w:t>
      </w:r>
      <w:r>
        <w:rPr>
          <w:rFonts w:cs="Arial" w:ascii="Arial" w:hAnsi="Arial"/>
          <w:b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370</w:t>
      </w:r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(6517), 705-708 [cit. 2021-6-17]. ISSN 0036-8075. Dostupné z: </w:t>
      </w:r>
      <w:hyperlink r:id="rId5">
        <w:r>
          <w:rPr>
            <w:rStyle w:val="InternetLink"/>
            <w:rFonts w:cs="Arial" w:ascii="Arial" w:hAnsi="Arial"/>
            <w:b w:val="false"/>
            <w:i/>
            <w:caps w:val="false"/>
            <w:smallCaps w:val="false"/>
            <w:strike w:val="false"/>
            <w:dstrike w:val="false"/>
            <w:color w:val="1155CC"/>
            <w:sz w:val="22"/>
            <w:u w:val="single"/>
          </w:rPr>
          <w:t>https://science.sciencemag.org/content/370/6517/705</w:t>
        </w:r>
      </w:hyperlink>
      <w:r>
        <w:rPr>
          <w:caps w:val="false"/>
          <w:smallCaps w:val="false"/>
          <w:strike w:val="false"/>
          <w:dstrike w:val="false"/>
          <w:color w:val="000000"/>
          <w:u w:val="none"/>
        </w:rPr>
        <w:t xml:space="preserve"> </w:t>
      </w:r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doi:10.1126/science.aba7357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###</w:t>
      </w:r>
    </w:p>
    <w:p>
      <w:pPr>
        <w:pStyle w:val="Normal"/>
        <w:rPr>
          <w:rFonts w:eastAsia="Liberation Serif;Times New Roman" w:cs="Liberation Serif;Times New Roman"/>
        </w:rPr>
      </w:pPr>
      <w:r>
        <w:rPr>
          <w:rFonts w:eastAsia="Liberation Serif;Times New Roman" w:cs="Liberation Serif;Times New Roman"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 projekte Jem pre Zem:</w:t>
      </w:r>
    </w:p>
    <w:p>
      <w:pPr>
        <w:pStyle w:val="Normal"/>
        <w:rPr>
          <w:rFonts w:eastAsia="Liberation Serif;Times New Roman" w:cs="Liberation Serif;Times New Roman"/>
        </w:rPr>
      </w:pPr>
      <w:r>
        <w:rPr>
          <w:rFonts w:eastAsia="Liberation Serif;Times New Roman" w:cs="Liberation Serif;Times New Roman"/>
        </w:rPr>
        <w:t xml:space="preserve"> </w:t>
      </w:r>
    </w:p>
    <w:p>
      <w:pPr>
        <w:pStyle w:val="Normal"/>
        <w:rPr/>
      </w:pPr>
      <w:r>
        <w:rPr/>
        <w:t>Jem pre Zem je neziskový program, ktorý sa zameriava na rozvoj rastlinného stravovania na Slovensku. Hlavnou náplňou programu je podpora udržateľného stravovacieho systému.</w:t>
      </w:r>
    </w:p>
    <w:p>
      <w:pPr>
        <w:pStyle w:val="Normal"/>
        <w:rPr>
          <w:rFonts w:eastAsia="Liberation Serif;Times New Roman" w:cs="Liberation Serif;Times New Roman"/>
        </w:rPr>
      </w:pPr>
      <w:r>
        <w:rPr>
          <w:rFonts w:eastAsia="Liberation Serif;Times New Roman" w:cs="Liberation Serif;Times New Roman"/>
        </w:rPr>
        <w:t xml:space="preserve"> </w:t>
      </w:r>
    </w:p>
    <w:p>
      <w:pPr>
        <w:pStyle w:val="Normal"/>
        <w:rPr/>
      </w:pPr>
      <w:r>
        <w:rPr/>
        <w:t>Projekt pôsobí v dvoch oblastiach: podporuje záujem o rastlinné stravovanie u jednotlivcov a uľahčuje im častejšie zaraďovanie rastlinných jedál. Zároveň zvyšuje dostupnosť rastlinných produktov a jedál na trhu budovaním prostredia, v ktorom je rozširovanie ponuky o takéto jedlá výhodné a jednoduché.</w:t>
      </w:r>
    </w:p>
    <w:p>
      <w:pPr>
        <w:pStyle w:val="Normal"/>
        <w:rPr>
          <w:rFonts w:eastAsia="Liberation Serif;Times New Roman" w:cs="Liberation Serif;Times New Roman"/>
        </w:rPr>
      </w:pPr>
      <w:r>
        <w:rPr>
          <w:rFonts w:eastAsia="Liberation Serif;Times New Roman" w:cs="Liberation Serif;Times New Roman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Kontaktná osoba:</w:t>
      </w:r>
    </w:p>
    <w:p>
      <w:pPr>
        <w:pStyle w:val="Normal"/>
        <w:rPr>
          <w:rFonts w:eastAsia="Liberation Serif;Times New Roman" w:cs="Liberation Serif;Times New Roman"/>
        </w:rPr>
      </w:pPr>
      <w:r>
        <w:rPr>
          <w:rFonts w:eastAsia="Liberation Serif;Times New Roman" w:cs="Liberation Serif;Times New Roman"/>
        </w:rPr>
        <w:t xml:space="preserve"> </w:t>
      </w:r>
    </w:p>
    <w:p>
      <w:pPr>
        <w:pStyle w:val="Normal"/>
        <w:rPr/>
      </w:pPr>
      <w:r>
        <w:rPr/>
        <w:t>Marian Milec</w:t>
      </w:r>
    </w:p>
    <w:p>
      <w:pPr>
        <w:pStyle w:val="Normal"/>
        <w:rPr/>
      </w:pPr>
      <w:r>
        <w:rPr/>
        <w:t>marian.milec@jemprezem.sk</w:t>
      </w:r>
    </w:p>
    <w:p>
      <w:pPr>
        <w:pStyle w:val="Normal"/>
        <w:rPr/>
      </w:pPr>
      <w:r>
        <w:rPr/>
        <w:t>+421 948 847 652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jemprezem.sk/povedzte-eu-aby-prestala-propagovat-zivocisne-produkty/" TargetMode="External"/><Relationship Id="rId3" Type="http://schemas.openxmlformats.org/officeDocument/2006/relationships/hyperlink" Target="https://jemprezem.sk/povedzte-eu-aby-prestala-propagovat-zivocisne-produkty/" TargetMode="External"/><Relationship Id="rId4" Type="http://schemas.openxmlformats.org/officeDocument/2006/relationships/hyperlink" Target="https://eur-lex.europa.eu/legal-content/EN/TXT/?uri=CELEX:52020DC0381" TargetMode="External"/><Relationship Id="rId5" Type="http://schemas.openxmlformats.org/officeDocument/2006/relationships/hyperlink" Target="https://science.sciencemag.org/content/370/6517/705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LibreOffice/6.0.7.3$Linux_X86_64 LibreOffice_project/00m0$Build-3</Application>
  <Pages>2</Pages>
  <Words>567</Words>
  <Characters>3552</Characters>
  <CharactersWithSpaces>4107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2020-04-26T18:10:15Z</dcterms:created>
  <dc:creator/>
  <dc:description/>
  <dc:language>en-US</dc:language>
  <cp:lastModifiedBy/>
  <dcterms:modified xsi:type="dcterms:W3CDTF">2021-06-17T23:47:34Z</dcterms:modified>
  <cp:revision>3</cp:revision>
  <dc:subject/>
  <dc:title/>
</cp:coreProperties>
</file>